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432F9" w14:textId="1A60D576" w:rsidR="004F2689" w:rsidRDefault="0051120B" w:rsidP="0093553E">
      <w:r>
        <w:rPr>
          <w:noProof/>
        </w:rPr>
        <w:drawing>
          <wp:inline distT="0" distB="0" distL="0" distR="0" wp14:anchorId="28F1F3E5" wp14:editId="65265495">
            <wp:extent cx="2017907" cy="14097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7907" cy="1409700"/>
                    </a:xfrm>
                    <a:prstGeom prst="rect">
                      <a:avLst/>
                    </a:prstGeom>
                    <a:noFill/>
                    <a:ln>
                      <a:noFill/>
                    </a:ln>
                  </pic:spPr>
                </pic:pic>
              </a:graphicData>
            </a:graphic>
          </wp:inline>
        </w:drawing>
      </w:r>
    </w:p>
    <w:p w14:paraId="39FCE054" w14:textId="094BDB6E" w:rsidR="007503AF" w:rsidRDefault="007503AF" w:rsidP="007503AF">
      <w:pPr>
        <w:jc w:val="center"/>
      </w:pPr>
      <w:r>
        <w:t>Liberty Charter High School Grade Change Policy</w:t>
      </w:r>
      <w:r w:rsidR="00693A41">
        <w:t xml:space="preserve"> for 2020-21 School Year Courses</w:t>
      </w:r>
    </w:p>
    <w:p w14:paraId="7B2C2926" w14:textId="77777777" w:rsidR="00693A41" w:rsidRDefault="00693A41" w:rsidP="007503AF">
      <w:pPr>
        <w:jc w:val="center"/>
      </w:pPr>
    </w:p>
    <w:p w14:paraId="425384AD" w14:textId="155559F3" w:rsidR="007503AF" w:rsidRPr="0031566B" w:rsidRDefault="007503AF" w:rsidP="007503AF">
      <w:pPr>
        <w:spacing w:after="160" w:line="278" w:lineRule="auto"/>
      </w:pPr>
      <w:r>
        <w:t>Per California Education Code 49066.5, t</w:t>
      </w:r>
      <w:r w:rsidRPr="0031566B">
        <w:t xml:space="preserve">he parent, guardian, education rights holder of a pupil or, for a pupil 18 years of age or older, the pupil who was enrolled </w:t>
      </w:r>
      <w:r>
        <w:t>at Liberty Charter High School (LCHS)</w:t>
      </w:r>
      <w:r w:rsidRPr="0031566B">
        <w:t xml:space="preserve"> during the 2020–21 school year may apply to </w:t>
      </w:r>
      <w:r>
        <w:t>LCHS</w:t>
      </w:r>
      <w:r w:rsidRPr="0031566B">
        <w:t xml:space="preserve"> to have a letter grade earned for</w:t>
      </w:r>
      <w:r w:rsidR="0054017D">
        <w:t xml:space="preserve"> courses taken at LCHS during the 2020-21 school year</w:t>
      </w:r>
      <w:r w:rsidRPr="0031566B">
        <w:t>, as reflected on the pupil’s transcript, changed to a Pass or No Pass grade.</w:t>
      </w:r>
      <w:r>
        <w:t xml:space="preserve"> This only applies to courses taken at LCHS during the 2020-21 school year.</w:t>
      </w:r>
    </w:p>
    <w:p w14:paraId="1915B5D2" w14:textId="77777777" w:rsidR="007503AF" w:rsidRPr="0031566B" w:rsidRDefault="007503AF" w:rsidP="007503AF">
      <w:pPr>
        <w:spacing w:after="160" w:line="278" w:lineRule="auto"/>
      </w:pPr>
      <w:proofErr w:type="gramStart"/>
      <w:r w:rsidRPr="0031566B">
        <w:t>All of</w:t>
      </w:r>
      <w:proofErr w:type="gramEnd"/>
      <w:r w:rsidRPr="0031566B">
        <w:t xml:space="preserve"> the following shall apply to the granting of the request:</w:t>
      </w:r>
    </w:p>
    <w:p w14:paraId="70ECEC03" w14:textId="77777777" w:rsidR="007503AF" w:rsidRPr="0031566B" w:rsidRDefault="007503AF" w:rsidP="007503AF">
      <w:pPr>
        <w:spacing w:after="160" w:line="278" w:lineRule="auto"/>
      </w:pPr>
      <w:r w:rsidRPr="0031566B">
        <w:t>(1) </w:t>
      </w:r>
      <w:r>
        <w:t xml:space="preserve">Any </w:t>
      </w:r>
      <w:r w:rsidRPr="0031566B">
        <w:t>course</w:t>
      </w:r>
      <w:r>
        <w:t xml:space="preserve"> in which a student was enrolled during the 2020-21 school is</w:t>
      </w:r>
      <w:r w:rsidRPr="0031566B">
        <w:t xml:space="preserve"> eligible for the grade change.</w:t>
      </w:r>
    </w:p>
    <w:p w14:paraId="4C272E2B" w14:textId="77777777" w:rsidR="007503AF" w:rsidRPr="0031566B" w:rsidRDefault="007503AF" w:rsidP="007503AF">
      <w:pPr>
        <w:spacing w:after="160" w:line="278" w:lineRule="auto"/>
      </w:pPr>
      <w:r w:rsidRPr="0031566B">
        <w:t>(2) The grade change shall not negatively affect the pupil’s grade point average.</w:t>
      </w:r>
    </w:p>
    <w:p w14:paraId="5857D966" w14:textId="2D83F6F2" w:rsidR="007503AF" w:rsidRDefault="007503AF" w:rsidP="007503AF">
      <w:r>
        <w:t>(</w:t>
      </w:r>
      <w:r w:rsidR="00E55593">
        <w:t>3</w:t>
      </w:r>
      <w:r>
        <w:t xml:space="preserve">) The grade change request must be received by LCHS on or before October 1, 2021. LCHS will notify the pupil and the pupil’s parent or guardian of the grade change within 15 calendar days of receiving the grade change request. Grade change requests received after October 1, </w:t>
      </w:r>
      <w:proofErr w:type="gramStart"/>
      <w:r>
        <w:t>2021</w:t>
      </w:r>
      <w:proofErr w:type="gramEnd"/>
      <w:r>
        <w:t xml:space="preserve"> will not be accepted.</w:t>
      </w:r>
    </w:p>
    <w:p w14:paraId="70E10160" w14:textId="77777777" w:rsidR="006A2112" w:rsidRDefault="006A2112" w:rsidP="0093553E"/>
    <w:p w14:paraId="305755D0" w14:textId="72A3AB73" w:rsidR="00D07448" w:rsidRPr="00FA5DA5" w:rsidRDefault="00D07448" w:rsidP="00F06014">
      <w:pPr>
        <w:contextualSpacing/>
      </w:pPr>
    </w:p>
    <w:sectPr w:rsidR="00D07448" w:rsidRPr="00FA5DA5" w:rsidSect="004A6A9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D49D" w14:textId="77777777" w:rsidR="00B9653A" w:rsidRDefault="00B9653A">
      <w:pPr>
        <w:spacing w:after="0" w:line="240" w:lineRule="auto"/>
      </w:pPr>
      <w:r>
        <w:separator/>
      </w:r>
    </w:p>
  </w:endnote>
  <w:endnote w:type="continuationSeparator" w:id="0">
    <w:p w14:paraId="6E83FC88" w14:textId="77777777" w:rsidR="00B9653A" w:rsidRDefault="00B9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7781" w14:textId="77777777" w:rsidR="00C32973" w:rsidRPr="0051120B" w:rsidRDefault="0051120B" w:rsidP="004A6A99">
    <w:pPr>
      <w:pStyle w:val="Footer"/>
      <w:jc w:val="center"/>
      <w:rPr>
        <w:rFonts w:ascii="Times New Roman" w:hAnsi="Times New Roman" w:cs="Times New Roman"/>
        <w:lang w:val="es-MX"/>
      </w:rPr>
    </w:pPr>
    <w:r w:rsidRPr="0051120B">
      <w:rPr>
        <w:rFonts w:ascii="Times New Roman" w:hAnsi="Times New Roman" w:cs="Times New Roman"/>
        <w:lang w:val="es-MX"/>
      </w:rPr>
      <w:t xml:space="preserve">799 E. Washington Ave., El </w:t>
    </w:r>
    <w:proofErr w:type="spellStart"/>
    <w:r w:rsidRPr="0051120B">
      <w:rPr>
        <w:rFonts w:ascii="Times New Roman" w:hAnsi="Times New Roman" w:cs="Times New Roman"/>
        <w:lang w:val="es-MX"/>
      </w:rPr>
      <w:t>Cajon</w:t>
    </w:r>
    <w:proofErr w:type="spellEnd"/>
    <w:r w:rsidRPr="0051120B">
      <w:rPr>
        <w:rFonts w:ascii="Times New Roman" w:hAnsi="Times New Roman" w:cs="Times New Roman"/>
        <w:lang w:val="es-MX"/>
      </w:rPr>
      <w:t xml:space="preserve"> CA    92020</w:t>
    </w:r>
  </w:p>
  <w:p w14:paraId="5CFA6C53" w14:textId="77777777" w:rsidR="00C32973" w:rsidRPr="004A6A99" w:rsidRDefault="0051120B" w:rsidP="004A6A99">
    <w:pPr>
      <w:pStyle w:val="Footer"/>
      <w:jc w:val="center"/>
      <w:rPr>
        <w:rFonts w:ascii="Times New Roman" w:hAnsi="Times New Roman" w:cs="Times New Roman"/>
      </w:rPr>
    </w:pPr>
    <w:r w:rsidRPr="004A6A99">
      <w:rPr>
        <w:rFonts w:ascii="Times New Roman" w:hAnsi="Times New Roman" w:cs="Times New Roman"/>
      </w:rPr>
      <w:t>619.579.7232</w:t>
    </w:r>
  </w:p>
  <w:p w14:paraId="0E1A8B8A" w14:textId="77777777" w:rsidR="00C32973" w:rsidRPr="004A6A99" w:rsidRDefault="0051120B" w:rsidP="004A6A99">
    <w:pPr>
      <w:pStyle w:val="Footer"/>
      <w:jc w:val="center"/>
      <w:rPr>
        <w:rFonts w:ascii="Times New Roman" w:hAnsi="Times New Roman" w:cs="Times New Roman"/>
      </w:rPr>
    </w:pPr>
    <w:hyperlink r:id="rId1" w:history="1">
      <w:r w:rsidRPr="004A6A99">
        <w:rPr>
          <w:rStyle w:val="Hyperlink"/>
          <w:rFonts w:ascii="Times New Roman" w:hAnsi="Times New Roman" w:cs="Times New Roman"/>
        </w:rPr>
        <w:t>www.lfcsinc.org</w:t>
      </w:r>
    </w:hyperlink>
  </w:p>
  <w:p w14:paraId="2B67E960" w14:textId="77777777" w:rsidR="00C32973" w:rsidRDefault="00C32973" w:rsidP="004A6A9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11C0" w14:textId="77777777" w:rsidR="00B9653A" w:rsidRDefault="00B9653A">
      <w:pPr>
        <w:spacing w:after="0" w:line="240" w:lineRule="auto"/>
      </w:pPr>
      <w:r>
        <w:separator/>
      </w:r>
    </w:p>
  </w:footnote>
  <w:footnote w:type="continuationSeparator" w:id="0">
    <w:p w14:paraId="7DCE21AA" w14:textId="77777777" w:rsidR="00B9653A" w:rsidRDefault="00B96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20B"/>
    <w:rsid w:val="00003FDE"/>
    <w:rsid w:val="0001791B"/>
    <w:rsid w:val="000D7048"/>
    <w:rsid w:val="00102408"/>
    <w:rsid w:val="0016622C"/>
    <w:rsid w:val="00191BF1"/>
    <w:rsid w:val="001D2D69"/>
    <w:rsid w:val="00283594"/>
    <w:rsid w:val="00295604"/>
    <w:rsid w:val="002B4C98"/>
    <w:rsid w:val="002D2E37"/>
    <w:rsid w:val="002D3DFF"/>
    <w:rsid w:val="002D69F0"/>
    <w:rsid w:val="00333A83"/>
    <w:rsid w:val="00357184"/>
    <w:rsid w:val="003572C7"/>
    <w:rsid w:val="003A0A2B"/>
    <w:rsid w:val="003B3111"/>
    <w:rsid w:val="003D10FE"/>
    <w:rsid w:val="003E4207"/>
    <w:rsid w:val="003E5763"/>
    <w:rsid w:val="00402133"/>
    <w:rsid w:val="00477DF8"/>
    <w:rsid w:val="00492258"/>
    <w:rsid w:val="004B1A59"/>
    <w:rsid w:val="004F2689"/>
    <w:rsid w:val="0051120B"/>
    <w:rsid w:val="0054017D"/>
    <w:rsid w:val="00572EE6"/>
    <w:rsid w:val="00581899"/>
    <w:rsid w:val="0058246A"/>
    <w:rsid w:val="005C35F0"/>
    <w:rsid w:val="00627B13"/>
    <w:rsid w:val="00631577"/>
    <w:rsid w:val="0064188E"/>
    <w:rsid w:val="00683162"/>
    <w:rsid w:val="00686356"/>
    <w:rsid w:val="00693A41"/>
    <w:rsid w:val="006A2112"/>
    <w:rsid w:val="007503AF"/>
    <w:rsid w:val="007D3FBE"/>
    <w:rsid w:val="007F674B"/>
    <w:rsid w:val="008261FA"/>
    <w:rsid w:val="0088279F"/>
    <w:rsid w:val="008E1107"/>
    <w:rsid w:val="008E4393"/>
    <w:rsid w:val="00925CF6"/>
    <w:rsid w:val="0093553E"/>
    <w:rsid w:val="00942C4D"/>
    <w:rsid w:val="009818D6"/>
    <w:rsid w:val="009C74B7"/>
    <w:rsid w:val="009E0530"/>
    <w:rsid w:val="00A26343"/>
    <w:rsid w:val="00A64C55"/>
    <w:rsid w:val="00AA1C4D"/>
    <w:rsid w:val="00AB2FC1"/>
    <w:rsid w:val="00B10640"/>
    <w:rsid w:val="00B56B6F"/>
    <w:rsid w:val="00B71630"/>
    <w:rsid w:val="00B72AAC"/>
    <w:rsid w:val="00B812F7"/>
    <w:rsid w:val="00B81FE9"/>
    <w:rsid w:val="00B9653A"/>
    <w:rsid w:val="00BC1592"/>
    <w:rsid w:val="00BD56E0"/>
    <w:rsid w:val="00BF6D14"/>
    <w:rsid w:val="00C15961"/>
    <w:rsid w:val="00C32973"/>
    <w:rsid w:val="00CB14B2"/>
    <w:rsid w:val="00CE109E"/>
    <w:rsid w:val="00D07448"/>
    <w:rsid w:val="00D45EED"/>
    <w:rsid w:val="00D67741"/>
    <w:rsid w:val="00D77228"/>
    <w:rsid w:val="00D83520"/>
    <w:rsid w:val="00DC4587"/>
    <w:rsid w:val="00DC6891"/>
    <w:rsid w:val="00DD709C"/>
    <w:rsid w:val="00DE2C4F"/>
    <w:rsid w:val="00DE49D1"/>
    <w:rsid w:val="00E47D39"/>
    <w:rsid w:val="00E55593"/>
    <w:rsid w:val="00EA1757"/>
    <w:rsid w:val="00F02E76"/>
    <w:rsid w:val="00F03655"/>
    <w:rsid w:val="00F046AD"/>
    <w:rsid w:val="00F06014"/>
    <w:rsid w:val="00F10CBF"/>
    <w:rsid w:val="00F37AFC"/>
    <w:rsid w:val="00F61B2D"/>
    <w:rsid w:val="00F86106"/>
    <w:rsid w:val="00FA5DA5"/>
    <w:rsid w:val="00FF00E7"/>
    <w:rsid w:val="00FF2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E32E"/>
  <w15:docId w15:val="{DAEAF7A7-D5B3-4C25-A9AC-83EF0CFF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2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1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20B"/>
  </w:style>
  <w:style w:type="character" w:styleId="Hyperlink">
    <w:name w:val="Hyperlink"/>
    <w:basedOn w:val="DefaultParagraphFont"/>
    <w:uiPriority w:val="99"/>
    <w:unhideWhenUsed/>
    <w:rsid w:val="0051120B"/>
    <w:rPr>
      <w:color w:val="0563C1" w:themeColor="hyperlink"/>
      <w:u w:val="single"/>
    </w:rPr>
  </w:style>
  <w:style w:type="paragraph" w:styleId="BalloonText">
    <w:name w:val="Balloon Text"/>
    <w:basedOn w:val="Normal"/>
    <w:link w:val="BalloonTextChar"/>
    <w:uiPriority w:val="99"/>
    <w:semiHidden/>
    <w:unhideWhenUsed/>
    <w:rsid w:val="00572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89211">
      <w:bodyDiv w:val="1"/>
      <w:marLeft w:val="0"/>
      <w:marRight w:val="0"/>
      <w:marTop w:val="0"/>
      <w:marBottom w:val="0"/>
      <w:divBdr>
        <w:top w:val="none" w:sz="0" w:space="0" w:color="auto"/>
        <w:left w:val="none" w:sz="0" w:space="0" w:color="auto"/>
        <w:bottom w:val="none" w:sz="0" w:space="0" w:color="auto"/>
        <w:right w:val="none" w:sz="0" w:space="0" w:color="auto"/>
      </w:divBdr>
    </w:div>
    <w:div w:id="1809779364">
      <w:bodyDiv w:val="1"/>
      <w:marLeft w:val="0"/>
      <w:marRight w:val="0"/>
      <w:marTop w:val="0"/>
      <w:marBottom w:val="0"/>
      <w:divBdr>
        <w:top w:val="none" w:sz="0" w:space="0" w:color="auto"/>
        <w:left w:val="none" w:sz="0" w:space="0" w:color="auto"/>
        <w:bottom w:val="none" w:sz="0" w:space="0" w:color="auto"/>
        <w:right w:val="none" w:sz="0" w:space="0" w:color="auto"/>
      </w:divBdr>
      <w:divsChild>
        <w:div w:id="415057964">
          <w:marLeft w:val="0"/>
          <w:marRight w:val="0"/>
          <w:marTop w:val="0"/>
          <w:marBottom w:val="0"/>
          <w:divBdr>
            <w:top w:val="none" w:sz="0" w:space="0" w:color="auto"/>
            <w:left w:val="none" w:sz="0" w:space="0" w:color="auto"/>
            <w:bottom w:val="none" w:sz="0" w:space="0" w:color="auto"/>
            <w:right w:val="none" w:sz="0" w:space="0" w:color="auto"/>
          </w:divBdr>
          <w:divsChild>
            <w:div w:id="1817794220">
              <w:marLeft w:val="0"/>
              <w:marRight w:val="0"/>
              <w:marTop w:val="0"/>
              <w:marBottom w:val="0"/>
              <w:divBdr>
                <w:top w:val="none" w:sz="0" w:space="0" w:color="auto"/>
                <w:left w:val="none" w:sz="0" w:space="0" w:color="auto"/>
                <w:bottom w:val="none" w:sz="0" w:space="0" w:color="auto"/>
                <w:right w:val="none" w:sz="0" w:space="0" w:color="auto"/>
              </w:divBdr>
              <w:divsChild>
                <w:div w:id="429468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9376680">
          <w:marLeft w:val="0"/>
          <w:marRight w:val="0"/>
          <w:marTop w:val="0"/>
          <w:marBottom w:val="0"/>
          <w:divBdr>
            <w:top w:val="none" w:sz="0" w:space="0" w:color="auto"/>
            <w:left w:val="none" w:sz="0" w:space="0" w:color="auto"/>
            <w:bottom w:val="none" w:sz="0" w:space="0" w:color="auto"/>
            <w:right w:val="none" w:sz="0" w:space="0" w:color="auto"/>
          </w:divBdr>
          <w:divsChild>
            <w:div w:id="2014719368">
              <w:marLeft w:val="0"/>
              <w:marRight w:val="0"/>
              <w:marTop w:val="0"/>
              <w:marBottom w:val="0"/>
              <w:divBdr>
                <w:top w:val="none" w:sz="0" w:space="0" w:color="auto"/>
                <w:left w:val="none" w:sz="0" w:space="0" w:color="auto"/>
                <w:bottom w:val="none" w:sz="0" w:space="0" w:color="auto"/>
                <w:right w:val="none" w:sz="0" w:space="0" w:color="auto"/>
              </w:divBdr>
              <w:divsChild>
                <w:div w:id="18775060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63251024">
          <w:marLeft w:val="0"/>
          <w:marRight w:val="0"/>
          <w:marTop w:val="0"/>
          <w:marBottom w:val="0"/>
          <w:divBdr>
            <w:top w:val="none" w:sz="0" w:space="0" w:color="auto"/>
            <w:left w:val="none" w:sz="0" w:space="0" w:color="auto"/>
            <w:bottom w:val="none" w:sz="0" w:space="0" w:color="auto"/>
            <w:right w:val="none" w:sz="0" w:space="0" w:color="auto"/>
          </w:divBdr>
          <w:divsChild>
            <w:div w:id="566959050">
              <w:marLeft w:val="0"/>
              <w:marRight w:val="0"/>
              <w:marTop w:val="0"/>
              <w:marBottom w:val="0"/>
              <w:divBdr>
                <w:top w:val="none" w:sz="0" w:space="0" w:color="auto"/>
                <w:left w:val="none" w:sz="0" w:space="0" w:color="auto"/>
                <w:bottom w:val="none" w:sz="0" w:space="0" w:color="auto"/>
                <w:right w:val="none" w:sz="0" w:space="0" w:color="auto"/>
              </w:divBdr>
              <w:divsChild>
                <w:div w:id="9534371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53226820">
          <w:marLeft w:val="0"/>
          <w:marRight w:val="0"/>
          <w:marTop w:val="0"/>
          <w:marBottom w:val="0"/>
          <w:divBdr>
            <w:top w:val="none" w:sz="0" w:space="0" w:color="auto"/>
            <w:left w:val="none" w:sz="0" w:space="0" w:color="auto"/>
            <w:bottom w:val="none" w:sz="0" w:space="0" w:color="auto"/>
            <w:right w:val="none" w:sz="0" w:space="0" w:color="auto"/>
          </w:divBdr>
          <w:divsChild>
            <w:div w:id="2036878931">
              <w:marLeft w:val="0"/>
              <w:marRight w:val="0"/>
              <w:marTop w:val="0"/>
              <w:marBottom w:val="0"/>
              <w:divBdr>
                <w:top w:val="none" w:sz="0" w:space="0" w:color="auto"/>
                <w:left w:val="none" w:sz="0" w:space="0" w:color="auto"/>
                <w:bottom w:val="none" w:sz="0" w:space="0" w:color="auto"/>
                <w:right w:val="none" w:sz="0" w:space="0" w:color="auto"/>
              </w:divBdr>
              <w:divsChild>
                <w:div w:id="12535081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5344843">
          <w:marLeft w:val="0"/>
          <w:marRight w:val="0"/>
          <w:marTop w:val="0"/>
          <w:marBottom w:val="0"/>
          <w:divBdr>
            <w:top w:val="none" w:sz="0" w:space="0" w:color="auto"/>
            <w:left w:val="none" w:sz="0" w:space="0" w:color="auto"/>
            <w:bottom w:val="none" w:sz="0" w:space="0" w:color="auto"/>
            <w:right w:val="none" w:sz="0" w:space="0" w:color="auto"/>
          </w:divBdr>
          <w:divsChild>
            <w:div w:id="471479643">
              <w:marLeft w:val="0"/>
              <w:marRight w:val="0"/>
              <w:marTop w:val="0"/>
              <w:marBottom w:val="0"/>
              <w:divBdr>
                <w:top w:val="none" w:sz="0" w:space="0" w:color="auto"/>
                <w:left w:val="none" w:sz="0" w:space="0" w:color="auto"/>
                <w:bottom w:val="none" w:sz="0" w:space="0" w:color="auto"/>
                <w:right w:val="none" w:sz="0" w:space="0" w:color="auto"/>
              </w:divBdr>
              <w:divsChild>
                <w:div w:id="12033966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01647344">
          <w:marLeft w:val="0"/>
          <w:marRight w:val="0"/>
          <w:marTop w:val="0"/>
          <w:marBottom w:val="0"/>
          <w:divBdr>
            <w:top w:val="none" w:sz="0" w:space="0" w:color="auto"/>
            <w:left w:val="none" w:sz="0" w:space="0" w:color="auto"/>
            <w:bottom w:val="none" w:sz="0" w:space="0" w:color="auto"/>
            <w:right w:val="none" w:sz="0" w:space="0" w:color="auto"/>
          </w:divBdr>
          <w:divsChild>
            <w:div w:id="967129169">
              <w:marLeft w:val="0"/>
              <w:marRight w:val="0"/>
              <w:marTop w:val="0"/>
              <w:marBottom w:val="0"/>
              <w:divBdr>
                <w:top w:val="none" w:sz="0" w:space="0" w:color="auto"/>
                <w:left w:val="none" w:sz="0" w:space="0" w:color="auto"/>
                <w:bottom w:val="none" w:sz="0" w:space="0" w:color="auto"/>
                <w:right w:val="none" w:sz="0" w:space="0" w:color="auto"/>
              </w:divBdr>
              <w:divsChild>
                <w:div w:id="4718668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24353749">
      <w:bodyDiv w:val="1"/>
      <w:marLeft w:val="0"/>
      <w:marRight w:val="0"/>
      <w:marTop w:val="0"/>
      <w:marBottom w:val="0"/>
      <w:divBdr>
        <w:top w:val="none" w:sz="0" w:space="0" w:color="auto"/>
        <w:left w:val="none" w:sz="0" w:space="0" w:color="auto"/>
        <w:bottom w:val="none" w:sz="0" w:space="0" w:color="auto"/>
        <w:right w:val="none" w:sz="0" w:space="0" w:color="auto"/>
      </w:divBdr>
      <w:divsChild>
        <w:div w:id="1608731556">
          <w:marLeft w:val="0"/>
          <w:marRight w:val="0"/>
          <w:marTop w:val="0"/>
          <w:marBottom w:val="0"/>
          <w:divBdr>
            <w:top w:val="none" w:sz="0" w:space="0" w:color="auto"/>
            <w:left w:val="none" w:sz="0" w:space="0" w:color="auto"/>
            <w:bottom w:val="none" w:sz="0" w:space="0" w:color="auto"/>
            <w:right w:val="none" w:sz="0" w:space="0" w:color="auto"/>
          </w:divBdr>
          <w:divsChild>
            <w:div w:id="388921278">
              <w:marLeft w:val="0"/>
              <w:marRight w:val="0"/>
              <w:marTop w:val="0"/>
              <w:marBottom w:val="0"/>
              <w:divBdr>
                <w:top w:val="none" w:sz="0" w:space="0" w:color="auto"/>
                <w:left w:val="none" w:sz="0" w:space="0" w:color="auto"/>
                <w:bottom w:val="none" w:sz="0" w:space="0" w:color="auto"/>
                <w:right w:val="none" w:sz="0" w:space="0" w:color="auto"/>
              </w:divBdr>
              <w:divsChild>
                <w:div w:id="20194274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779422">
          <w:marLeft w:val="0"/>
          <w:marRight w:val="0"/>
          <w:marTop w:val="0"/>
          <w:marBottom w:val="0"/>
          <w:divBdr>
            <w:top w:val="none" w:sz="0" w:space="0" w:color="auto"/>
            <w:left w:val="none" w:sz="0" w:space="0" w:color="auto"/>
            <w:bottom w:val="none" w:sz="0" w:space="0" w:color="auto"/>
            <w:right w:val="none" w:sz="0" w:space="0" w:color="auto"/>
          </w:divBdr>
          <w:divsChild>
            <w:div w:id="1862353203">
              <w:marLeft w:val="0"/>
              <w:marRight w:val="0"/>
              <w:marTop w:val="0"/>
              <w:marBottom w:val="0"/>
              <w:divBdr>
                <w:top w:val="none" w:sz="0" w:space="0" w:color="auto"/>
                <w:left w:val="none" w:sz="0" w:space="0" w:color="auto"/>
                <w:bottom w:val="none" w:sz="0" w:space="0" w:color="auto"/>
                <w:right w:val="none" w:sz="0" w:space="0" w:color="auto"/>
              </w:divBdr>
              <w:divsChild>
                <w:div w:id="644523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95989851">
          <w:marLeft w:val="0"/>
          <w:marRight w:val="0"/>
          <w:marTop w:val="0"/>
          <w:marBottom w:val="0"/>
          <w:divBdr>
            <w:top w:val="none" w:sz="0" w:space="0" w:color="auto"/>
            <w:left w:val="none" w:sz="0" w:space="0" w:color="auto"/>
            <w:bottom w:val="none" w:sz="0" w:space="0" w:color="auto"/>
            <w:right w:val="none" w:sz="0" w:space="0" w:color="auto"/>
          </w:divBdr>
          <w:divsChild>
            <w:div w:id="1487822949">
              <w:marLeft w:val="0"/>
              <w:marRight w:val="0"/>
              <w:marTop w:val="0"/>
              <w:marBottom w:val="0"/>
              <w:divBdr>
                <w:top w:val="none" w:sz="0" w:space="0" w:color="auto"/>
                <w:left w:val="none" w:sz="0" w:space="0" w:color="auto"/>
                <w:bottom w:val="none" w:sz="0" w:space="0" w:color="auto"/>
                <w:right w:val="none" w:sz="0" w:space="0" w:color="auto"/>
              </w:divBdr>
              <w:divsChild>
                <w:div w:id="14372094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29434683">
          <w:marLeft w:val="0"/>
          <w:marRight w:val="0"/>
          <w:marTop w:val="0"/>
          <w:marBottom w:val="0"/>
          <w:divBdr>
            <w:top w:val="none" w:sz="0" w:space="0" w:color="auto"/>
            <w:left w:val="none" w:sz="0" w:space="0" w:color="auto"/>
            <w:bottom w:val="none" w:sz="0" w:space="0" w:color="auto"/>
            <w:right w:val="none" w:sz="0" w:space="0" w:color="auto"/>
          </w:divBdr>
          <w:divsChild>
            <w:div w:id="715743263">
              <w:marLeft w:val="0"/>
              <w:marRight w:val="0"/>
              <w:marTop w:val="0"/>
              <w:marBottom w:val="0"/>
              <w:divBdr>
                <w:top w:val="none" w:sz="0" w:space="0" w:color="auto"/>
                <w:left w:val="none" w:sz="0" w:space="0" w:color="auto"/>
                <w:bottom w:val="none" w:sz="0" w:space="0" w:color="auto"/>
                <w:right w:val="none" w:sz="0" w:space="0" w:color="auto"/>
              </w:divBdr>
              <w:divsChild>
                <w:div w:id="11400770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663780">
          <w:marLeft w:val="0"/>
          <w:marRight w:val="0"/>
          <w:marTop w:val="0"/>
          <w:marBottom w:val="0"/>
          <w:divBdr>
            <w:top w:val="none" w:sz="0" w:space="0" w:color="auto"/>
            <w:left w:val="none" w:sz="0" w:space="0" w:color="auto"/>
            <w:bottom w:val="none" w:sz="0" w:space="0" w:color="auto"/>
            <w:right w:val="none" w:sz="0" w:space="0" w:color="auto"/>
          </w:divBdr>
          <w:divsChild>
            <w:div w:id="228882053">
              <w:marLeft w:val="0"/>
              <w:marRight w:val="0"/>
              <w:marTop w:val="0"/>
              <w:marBottom w:val="0"/>
              <w:divBdr>
                <w:top w:val="none" w:sz="0" w:space="0" w:color="auto"/>
                <w:left w:val="none" w:sz="0" w:space="0" w:color="auto"/>
                <w:bottom w:val="none" w:sz="0" w:space="0" w:color="auto"/>
                <w:right w:val="none" w:sz="0" w:space="0" w:color="auto"/>
              </w:divBdr>
              <w:divsChild>
                <w:div w:id="9630021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35254501">
          <w:marLeft w:val="0"/>
          <w:marRight w:val="0"/>
          <w:marTop w:val="0"/>
          <w:marBottom w:val="0"/>
          <w:divBdr>
            <w:top w:val="none" w:sz="0" w:space="0" w:color="auto"/>
            <w:left w:val="none" w:sz="0" w:space="0" w:color="auto"/>
            <w:bottom w:val="none" w:sz="0" w:space="0" w:color="auto"/>
            <w:right w:val="none" w:sz="0" w:space="0" w:color="auto"/>
          </w:divBdr>
          <w:divsChild>
            <w:div w:id="1560170232">
              <w:marLeft w:val="0"/>
              <w:marRight w:val="0"/>
              <w:marTop w:val="0"/>
              <w:marBottom w:val="0"/>
              <w:divBdr>
                <w:top w:val="none" w:sz="0" w:space="0" w:color="auto"/>
                <w:left w:val="none" w:sz="0" w:space="0" w:color="auto"/>
                <w:bottom w:val="none" w:sz="0" w:space="0" w:color="auto"/>
                <w:right w:val="none" w:sz="0" w:space="0" w:color="auto"/>
              </w:divBdr>
              <w:divsChild>
                <w:div w:id="15620164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1229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fcs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938</Characters>
  <Application>Microsoft Office Word</Application>
  <DocSecurity>0</DocSecurity>
  <Lines>13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Beyer</dc:creator>
  <cp:lastModifiedBy>Steve Robinson</cp:lastModifiedBy>
  <cp:revision>2</cp:revision>
  <cp:lastPrinted>2021-01-14T16:49:00Z</cp:lastPrinted>
  <dcterms:created xsi:type="dcterms:W3CDTF">2025-11-04T22:42:00Z</dcterms:created>
  <dcterms:modified xsi:type="dcterms:W3CDTF">2025-11-04T22:42:00Z</dcterms:modified>
</cp:coreProperties>
</file>